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825FD7">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Pr="00F54E3D"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lang w:val="en-US"/>
        </w:rPr>
      </w:pPr>
    </w:p>
    <w:p w:rsidR="00A23B3E" w:rsidRDefault="00A23B3E" w:rsidP="004D05D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F54E3D">
        <w:rPr>
          <w:rFonts w:ascii="Arial" w:hAnsi="Arial" w:cs="Arial"/>
          <w:b/>
          <w:sz w:val="15"/>
          <w:szCs w:val="15"/>
        </w:rPr>
        <w:t xml:space="preserve">Numero dell'avviso nella </w:t>
      </w:r>
      <w:r w:rsidR="009D1179">
        <w:rPr>
          <w:rFonts w:ascii="Arial" w:hAnsi="Arial" w:cs="Arial"/>
          <w:b/>
          <w:sz w:val="15"/>
          <w:szCs w:val="15"/>
        </w:rPr>
        <w:t>GUCE</w:t>
      </w:r>
      <w:r w:rsidRPr="00F54E3D">
        <w:rPr>
          <w:rFonts w:ascii="Arial" w:hAnsi="Arial" w:cs="Arial"/>
          <w:b/>
          <w:sz w:val="15"/>
          <w:szCs w:val="15"/>
        </w:rPr>
        <w:t xml:space="preserve"> </w:t>
      </w:r>
      <w:r w:rsidR="00B0074B">
        <w:rPr>
          <w:rFonts w:ascii="Arial" w:hAnsi="Arial" w:cs="Arial"/>
          <w:b/>
          <w:sz w:val="15"/>
          <w:szCs w:val="15"/>
        </w:rPr>
        <w:t>–</w:t>
      </w:r>
      <w:r w:rsidR="00C955CD">
        <w:rPr>
          <w:rFonts w:ascii="Arial" w:hAnsi="Arial" w:cs="Arial"/>
          <w:b/>
          <w:sz w:val="15"/>
          <w:szCs w:val="15"/>
        </w:rPr>
        <w:t xml:space="preserve"> S29 dell’11/02/2020</w:t>
      </w:r>
      <w:bookmarkStart w:id="0" w:name="_GoBack"/>
      <w:bookmarkEnd w:id="0"/>
      <w:r w:rsidR="009D1179">
        <w:rPr>
          <w:rFonts w:ascii="Arial" w:hAnsi="Arial" w:cs="Arial"/>
          <w:b/>
          <w:sz w:val="15"/>
          <w:szCs w:val="15"/>
        </w:rPr>
        <w:t xml:space="preserve"> </w:t>
      </w:r>
    </w:p>
    <w:p w:rsidR="0084378C" w:rsidRDefault="009E148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E1481">
        <w:rPr>
          <w:rFonts w:ascii="Arial" w:hAnsi="Arial" w:cs="Arial"/>
          <w:b/>
          <w:sz w:val="15"/>
          <w:szCs w:val="15"/>
        </w:rPr>
        <w:t xml:space="preserve"> </w:t>
      </w:r>
    </w:p>
    <w:p w:rsidR="00C95021" w:rsidRDefault="00C95021">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FD7" w:rsidRDefault="00A23B3E" w:rsidP="00825FD7">
            <w:pPr>
              <w:rPr>
                <w:rFonts w:ascii="Arial" w:hAnsi="Arial" w:cs="Arial"/>
                <w:color w:val="000000"/>
                <w:sz w:val="14"/>
                <w:szCs w:val="14"/>
              </w:rPr>
            </w:pPr>
            <w:r w:rsidRPr="003A443E">
              <w:rPr>
                <w:rFonts w:ascii="Arial" w:hAnsi="Arial" w:cs="Arial"/>
                <w:color w:val="000000"/>
                <w:sz w:val="14"/>
                <w:szCs w:val="14"/>
              </w:rPr>
              <w:t xml:space="preserve">Nome: </w:t>
            </w:r>
          </w:p>
          <w:p w:rsidR="00825FD7" w:rsidRDefault="00825FD7" w:rsidP="00825FD7">
            <w:pPr>
              <w:rPr>
                <w:rFonts w:ascii="Arial" w:hAnsi="Arial" w:cs="Arial"/>
                <w:color w:val="000000"/>
                <w:sz w:val="14"/>
                <w:szCs w:val="14"/>
              </w:rPr>
            </w:pPr>
          </w:p>
          <w:p w:rsidR="00A23B3E" w:rsidRPr="003A443E" w:rsidRDefault="00A23B3E" w:rsidP="00825FD7">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FD7" w:rsidRPr="003A443E" w:rsidRDefault="00825FD7" w:rsidP="00825FD7">
            <w:pPr>
              <w:rPr>
                <w:rFonts w:ascii="Arial" w:hAnsi="Arial" w:cs="Arial"/>
                <w:color w:val="000000"/>
                <w:sz w:val="14"/>
                <w:szCs w:val="14"/>
              </w:rPr>
            </w:pPr>
            <w:r w:rsidRPr="00825FD7">
              <w:rPr>
                <w:rFonts w:ascii="Arial" w:hAnsi="Arial" w:cs="Arial"/>
                <w:b/>
                <w:color w:val="000000"/>
                <w:sz w:val="14"/>
                <w:szCs w:val="14"/>
              </w:rPr>
              <w:t>S.I.T.A.F. S.p.A.</w:t>
            </w:r>
            <w:r>
              <w:rPr>
                <w:rFonts w:ascii="Arial" w:hAnsi="Arial" w:cs="Arial"/>
                <w:color w:val="000000"/>
                <w:sz w:val="14"/>
                <w:szCs w:val="14"/>
              </w:rPr>
              <w:t xml:space="preserve"> - Società Italiana Traforo Autostradale del Fréjus</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825FD7">
            <w:pPr>
              <w:rPr>
                <w:color w:val="000000"/>
              </w:rPr>
            </w:pPr>
            <w:r>
              <w:rPr>
                <w:rFonts w:ascii="Arial" w:hAnsi="Arial" w:cs="Arial"/>
                <w:color w:val="000000"/>
                <w:sz w:val="14"/>
                <w:szCs w:val="14"/>
              </w:rPr>
              <w:t>00513170019</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D1179" w:rsidRPr="009D1179" w:rsidRDefault="009D1179" w:rsidP="009D1179">
            <w:pPr>
              <w:pStyle w:val="Titolo"/>
              <w:jc w:val="both"/>
              <w:rPr>
                <w:rFonts w:eastAsia="Calibri"/>
                <w:b w:val="0"/>
                <w:bCs w:val="0"/>
                <w:i w:val="0"/>
                <w:iCs w:val="0"/>
                <w:color w:val="000000"/>
                <w:kern w:val="1"/>
                <w:sz w:val="14"/>
                <w:szCs w:val="14"/>
                <w:lang w:bidi="it-IT"/>
              </w:rPr>
            </w:pPr>
            <w:r w:rsidRPr="009D1179">
              <w:rPr>
                <w:rFonts w:eastAsia="Calibri"/>
                <w:b w:val="0"/>
                <w:bCs w:val="0"/>
                <w:i w:val="0"/>
                <w:iCs w:val="0"/>
                <w:color w:val="000000"/>
                <w:kern w:val="1"/>
                <w:sz w:val="14"/>
                <w:szCs w:val="14"/>
                <w:lang w:bidi="it-IT"/>
              </w:rPr>
              <w:t>Procedura R</w:t>
            </w:r>
            <w:r w:rsidR="0016079C">
              <w:rPr>
                <w:rFonts w:eastAsia="Calibri"/>
                <w:b w:val="0"/>
                <w:bCs w:val="0"/>
                <w:i w:val="0"/>
                <w:iCs w:val="0"/>
                <w:color w:val="000000"/>
                <w:kern w:val="1"/>
                <w:sz w:val="14"/>
                <w:szCs w:val="14"/>
                <w:lang w:bidi="it-IT"/>
              </w:rPr>
              <w:t>istretta per l’affidamento della fornitura</w:t>
            </w:r>
          </w:p>
          <w:p w:rsidR="0016079C" w:rsidRPr="0016079C" w:rsidRDefault="0016079C" w:rsidP="0016079C">
            <w:pPr>
              <w:pStyle w:val="Corpodeltesto2"/>
              <w:spacing w:line="240" w:lineRule="atLeast"/>
              <w:rPr>
                <w:rFonts w:ascii="Arial" w:hAnsi="Arial" w:cs="Arial"/>
                <w:color w:val="000000"/>
                <w:sz w:val="14"/>
                <w:szCs w:val="14"/>
              </w:rPr>
            </w:pPr>
            <w:r w:rsidRPr="0016079C">
              <w:rPr>
                <w:rFonts w:ascii="Arial" w:hAnsi="Arial" w:cs="Arial"/>
                <w:color w:val="000000"/>
                <w:sz w:val="14"/>
                <w:szCs w:val="14"/>
              </w:rPr>
              <w:t xml:space="preserve">“Fornitura ed implementazione della soluzione ERP SAP per il Gruppo SITAF”   </w:t>
            </w:r>
          </w:p>
          <w:p w:rsidR="00A23B3E" w:rsidRPr="0016079C" w:rsidRDefault="00A23B3E" w:rsidP="00BD5EE5">
            <w:pPr>
              <w:pStyle w:val="Titolo"/>
              <w:jc w:val="both"/>
              <w:rPr>
                <w:rFonts w:eastAsia="Calibri"/>
                <w:b w:val="0"/>
                <w:bCs w:val="0"/>
                <w:i w:val="0"/>
                <w:iCs w:val="0"/>
                <w:color w:val="000000"/>
                <w:kern w:val="1"/>
                <w:sz w:val="14"/>
                <w:szCs w:val="14"/>
                <w:lang w:bidi="it-IT"/>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C4E5A">
            <w:pPr>
              <w:jc w:val="both"/>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D5EE5" w:rsidRDefault="00BD5EE5" w:rsidP="00BD5EE5">
            <w:pPr>
              <w:pStyle w:val="Titolo"/>
              <w:jc w:val="both"/>
              <w:rPr>
                <w:rFonts w:eastAsia="Calibri"/>
                <w:b w:val="0"/>
                <w:bCs w:val="0"/>
                <w:i w:val="0"/>
                <w:iCs w:val="0"/>
                <w:color w:val="000000"/>
                <w:kern w:val="1"/>
                <w:sz w:val="14"/>
                <w:szCs w:val="14"/>
                <w:lang w:bidi="it-IT"/>
              </w:rPr>
            </w:pPr>
          </w:p>
          <w:p w:rsidR="00BD5EE5" w:rsidRDefault="0016079C" w:rsidP="00BD5EE5">
            <w:pPr>
              <w:pStyle w:val="Titolo"/>
              <w:jc w:val="both"/>
              <w:rPr>
                <w:rFonts w:eastAsia="Calibri"/>
                <w:b w:val="0"/>
                <w:bCs w:val="0"/>
                <w:i w:val="0"/>
                <w:iCs w:val="0"/>
                <w:color w:val="000000"/>
                <w:kern w:val="1"/>
                <w:sz w:val="14"/>
                <w:szCs w:val="14"/>
                <w:lang w:bidi="it-IT"/>
              </w:rPr>
            </w:pPr>
            <w:r w:rsidRPr="0016079C">
              <w:rPr>
                <w:rFonts w:eastAsia="Calibri"/>
                <w:b w:val="0"/>
                <w:bCs w:val="0"/>
                <w:i w:val="0"/>
                <w:iCs w:val="0"/>
                <w:color w:val="000000"/>
                <w:kern w:val="1"/>
                <w:sz w:val="14"/>
                <w:szCs w:val="14"/>
                <w:lang w:bidi="it-IT"/>
              </w:rPr>
              <w:t>CIG 82019932BE</w:t>
            </w:r>
            <w:r>
              <w:rPr>
                <w:rFonts w:eastAsia="Calibri"/>
                <w:b w:val="0"/>
                <w:bCs w:val="0"/>
                <w:i w:val="0"/>
                <w:iCs w:val="0"/>
                <w:color w:val="000000"/>
                <w:kern w:val="1"/>
                <w:sz w:val="14"/>
                <w:szCs w:val="14"/>
                <w:lang w:bidi="it-IT"/>
              </w:rPr>
              <w:t xml:space="preserve"> </w:t>
            </w:r>
          </w:p>
          <w:p w:rsidR="00BD5EE5" w:rsidRPr="00975E46" w:rsidRDefault="00BD5EE5" w:rsidP="00BD5EE5">
            <w:pPr>
              <w:pStyle w:val="Titolo"/>
              <w:jc w:val="both"/>
              <w:rPr>
                <w:rFonts w:ascii="Times New Roman" w:hAnsi="Times New Roman" w:cs="Times New Roman"/>
                <w:bCs w:val="0"/>
                <w:szCs w:val="24"/>
              </w:rPr>
            </w:pPr>
          </w:p>
          <w:p w:rsidR="009D1179" w:rsidRPr="003A443E" w:rsidRDefault="009D1179" w:rsidP="009D1179">
            <w:pPr>
              <w:rPr>
                <w:color w:val="000000"/>
              </w:rPr>
            </w:pPr>
          </w:p>
        </w:tc>
      </w:tr>
    </w:tbl>
    <w:p w:rsidR="00746A54"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Pr="00746A54" w:rsidRDefault="00A23B3E" w:rsidP="00746A54">
      <w:pPr>
        <w:pStyle w:val="ChapterTitle"/>
        <w:spacing w:before="0" w:after="0"/>
        <w:jc w:val="both"/>
        <w:rPr>
          <w:sz w:val="18"/>
          <w:szCs w:val="18"/>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1" w:hAnsi="Arial" w:cs="Arial"/>
                <w:color w:val="000000"/>
                <w:sz w:val="14"/>
                <w:szCs w:val="14"/>
                <w:u w:val="none"/>
              </w:rPr>
              <w:t>articolo 17 della legge 19 marzo 1990, n. 55</w:t>
            </w:r>
            <w:r w:rsidR="00625142" w:rsidRPr="00121BF6">
              <w:rPr>
                <w:rStyle w:val="Collegamentoipertestuale"/>
                <w:rFonts w:ascii="Arial" w:eastAsia="font34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7C" w:rsidRDefault="0050197C">
      <w:pPr>
        <w:spacing w:before="0" w:after="0"/>
      </w:pPr>
      <w:r>
        <w:separator/>
      </w:r>
    </w:p>
  </w:endnote>
  <w:endnote w:type="continuationSeparator" w:id="0">
    <w:p w:rsidR="0050197C" w:rsidRDefault="005019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4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955CD">
      <w:rPr>
        <w:rFonts w:ascii="Calibri" w:hAnsi="Calibri"/>
        <w:noProof/>
        <w:sz w:val="20"/>
        <w:szCs w:val="20"/>
      </w:rPr>
      <w:t>15</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7C" w:rsidRDefault="0050197C">
      <w:pPr>
        <w:spacing w:before="0" w:after="0"/>
      </w:pPr>
      <w:r>
        <w:separator/>
      </w:r>
    </w:p>
  </w:footnote>
  <w:footnote w:type="continuationSeparator" w:id="0">
    <w:p w:rsidR="0050197C" w:rsidRDefault="0050197C">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37C37"/>
    <w:rsid w:val="000576F3"/>
    <w:rsid w:val="00076DCA"/>
    <w:rsid w:val="000953DC"/>
    <w:rsid w:val="000A7B33"/>
    <w:rsid w:val="000B5314"/>
    <w:rsid w:val="000E5FBC"/>
    <w:rsid w:val="00121BF6"/>
    <w:rsid w:val="0016079C"/>
    <w:rsid w:val="001752F0"/>
    <w:rsid w:val="001D3A2B"/>
    <w:rsid w:val="001D56C2"/>
    <w:rsid w:val="001F35A9"/>
    <w:rsid w:val="00254610"/>
    <w:rsid w:val="00270DA2"/>
    <w:rsid w:val="002A21BC"/>
    <w:rsid w:val="002C169E"/>
    <w:rsid w:val="002D50E9"/>
    <w:rsid w:val="002E43BE"/>
    <w:rsid w:val="00316FAD"/>
    <w:rsid w:val="00350D7E"/>
    <w:rsid w:val="0036728A"/>
    <w:rsid w:val="0037677E"/>
    <w:rsid w:val="00384132"/>
    <w:rsid w:val="003A443E"/>
    <w:rsid w:val="003B3636"/>
    <w:rsid w:val="003C173F"/>
    <w:rsid w:val="003C4E5A"/>
    <w:rsid w:val="003E60D1"/>
    <w:rsid w:val="003E7810"/>
    <w:rsid w:val="004234D1"/>
    <w:rsid w:val="004D05D6"/>
    <w:rsid w:val="0050197C"/>
    <w:rsid w:val="00505EC8"/>
    <w:rsid w:val="00516CEA"/>
    <w:rsid w:val="005309A4"/>
    <w:rsid w:val="0058406C"/>
    <w:rsid w:val="00587ED4"/>
    <w:rsid w:val="005B3B08"/>
    <w:rsid w:val="005B6749"/>
    <w:rsid w:val="005C49E6"/>
    <w:rsid w:val="005E2955"/>
    <w:rsid w:val="00625142"/>
    <w:rsid w:val="00635C8F"/>
    <w:rsid w:val="0064014A"/>
    <w:rsid w:val="006879D2"/>
    <w:rsid w:val="006A5E21"/>
    <w:rsid w:val="006B430C"/>
    <w:rsid w:val="006B4D39"/>
    <w:rsid w:val="006F3D34"/>
    <w:rsid w:val="00746A54"/>
    <w:rsid w:val="00766402"/>
    <w:rsid w:val="007B50B2"/>
    <w:rsid w:val="007B55C8"/>
    <w:rsid w:val="008154AA"/>
    <w:rsid w:val="00825FD7"/>
    <w:rsid w:val="00830D57"/>
    <w:rsid w:val="0084378C"/>
    <w:rsid w:val="008637C0"/>
    <w:rsid w:val="00865936"/>
    <w:rsid w:val="0089654F"/>
    <w:rsid w:val="008C734C"/>
    <w:rsid w:val="008E3A62"/>
    <w:rsid w:val="008F12E6"/>
    <w:rsid w:val="00900583"/>
    <w:rsid w:val="0090678F"/>
    <w:rsid w:val="00934658"/>
    <w:rsid w:val="009616A6"/>
    <w:rsid w:val="009644B4"/>
    <w:rsid w:val="009A794B"/>
    <w:rsid w:val="009D1179"/>
    <w:rsid w:val="009E1481"/>
    <w:rsid w:val="009E204E"/>
    <w:rsid w:val="00A23B3E"/>
    <w:rsid w:val="00A30CBB"/>
    <w:rsid w:val="00A41E71"/>
    <w:rsid w:val="00A46950"/>
    <w:rsid w:val="00A94EB5"/>
    <w:rsid w:val="00AA2252"/>
    <w:rsid w:val="00AA5F93"/>
    <w:rsid w:val="00AC64CF"/>
    <w:rsid w:val="00AE5CFF"/>
    <w:rsid w:val="00B0074B"/>
    <w:rsid w:val="00B32C28"/>
    <w:rsid w:val="00B64AE6"/>
    <w:rsid w:val="00B80BA0"/>
    <w:rsid w:val="00B91406"/>
    <w:rsid w:val="00BA0DC8"/>
    <w:rsid w:val="00BA4F12"/>
    <w:rsid w:val="00BB116C"/>
    <w:rsid w:val="00BB639E"/>
    <w:rsid w:val="00BC09F5"/>
    <w:rsid w:val="00BD5EE5"/>
    <w:rsid w:val="00BF74E1"/>
    <w:rsid w:val="00C03658"/>
    <w:rsid w:val="00C427DB"/>
    <w:rsid w:val="00C47D53"/>
    <w:rsid w:val="00C553FD"/>
    <w:rsid w:val="00C6014E"/>
    <w:rsid w:val="00C60A33"/>
    <w:rsid w:val="00C64D4B"/>
    <w:rsid w:val="00C92169"/>
    <w:rsid w:val="00C95021"/>
    <w:rsid w:val="00C955CD"/>
    <w:rsid w:val="00CA04F3"/>
    <w:rsid w:val="00CC764A"/>
    <w:rsid w:val="00CD2288"/>
    <w:rsid w:val="00CD3E4F"/>
    <w:rsid w:val="00CF449A"/>
    <w:rsid w:val="00D27DB2"/>
    <w:rsid w:val="00D509A5"/>
    <w:rsid w:val="00D64744"/>
    <w:rsid w:val="00D92A41"/>
    <w:rsid w:val="00D93877"/>
    <w:rsid w:val="00DA7329"/>
    <w:rsid w:val="00DE4996"/>
    <w:rsid w:val="00E0264E"/>
    <w:rsid w:val="00E05728"/>
    <w:rsid w:val="00E9532E"/>
    <w:rsid w:val="00EB216B"/>
    <w:rsid w:val="00EB45DC"/>
    <w:rsid w:val="00EC08C7"/>
    <w:rsid w:val="00EE7DCD"/>
    <w:rsid w:val="00F26DE7"/>
    <w:rsid w:val="00F351F0"/>
    <w:rsid w:val="00F477B3"/>
    <w:rsid w:val="00F51F37"/>
    <w:rsid w:val="00F54E3D"/>
    <w:rsid w:val="00F575CF"/>
    <w:rsid w:val="00F62D30"/>
    <w:rsid w:val="00F62F53"/>
    <w:rsid w:val="00F672A2"/>
    <w:rsid w:val="00F9107A"/>
    <w:rsid w:val="00F9449A"/>
    <w:rsid w:val="00F95202"/>
    <w:rsid w:val="00FA6A0B"/>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60332E9F"/>
  <w15:chartTrackingRefBased/>
  <w15:docId w15:val="{9671D0D7-6491-4D8D-980D-767238A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1"/>
      <w:b/>
      <w:bCs/>
      <w:smallCaps/>
      <w:szCs w:val="28"/>
    </w:rPr>
  </w:style>
  <w:style w:type="paragraph" w:styleId="Titolo2">
    <w:name w:val="heading 2"/>
    <w:basedOn w:val="Normale"/>
    <w:qFormat/>
    <w:pPr>
      <w:keepNext/>
      <w:outlineLvl w:val="1"/>
    </w:pPr>
    <w:rPr>
      <w:rFonts w:eastAsia="font341"/>
      <w:b/>
      <w:bCs/>
      <w:szCs w:val="26"/>
    </w:rPr>
  </w:style>
  <w:style w:type="paragraph" w:styleId="Titolo3">
    <w:name w:val="heading 3"/>
    <w:basedOn w:val="Normale"/>
    <w:qFormat/>
    <w:pPr>
      <w:keepNext/>
      <w:outlineLvl w:val="2"/>
    </w:pPr>
    <w:rPr>
      <w:rFonts w:eastAsia="font341"/>
      <w:bCs/>
      <w:i/>
    </w:rPr>
  </w:style>
  <w:style w:type="paragraph" w:styleId="Titolo4">
    <w:name w:val="heading 4"/>
    <w:basedOn w:val="Normale"/>
    <w:qFormat/>
    <w:pPr>
      <w:keepNext/>
      <w:outlineLvl w:val="3"/>
    </w:pPr>
    <w:rPr>
      <w:rFonts w:eastAsia="font34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1" w:hAnsi="Times New Roman" w:cs="Times New Roman"/>
      <w:b/>
      <w:bCs/>
      <w:smallCaps/>
      <w:sz w:val="24"/>
      <w:szCs w:val="28"/>
      <w:lang w:eastAsia="it-IT" w:bidi="it-IT"/>
    </w:rPr>
  </w:style>
  <w:style w:type="character" w:customStyle="1" w:styleId="Titolo2Carattere">
    <w:name w:val="Titolo 2 Carattere"/>
    <w:rPr>
      <w:rFonts w:ascii="Times New Roman" w:eastAsia="font341" w:hAnsi="Times New Roman" w:cs="Times New Roman"/>
      <w:b/>
      <w:bCs/>
      <w:sz w:val="24"/>
      <w:szCs w:val="26"/>
      <w:lang w:eastAsia="it-IT" w:bidi="it-IT"/>
    </w:rPr>
  </w:style>
  <w:style w:type="character" w:customStyle="1" w:styleId="Titolo3Carattere">
    <w:name w:val="Titolo 3 Carattere"/>
    <w:rPr>
      <w:rFonts w:ascii="Times New Roman" w:eastAsia="font341" w:hAnsi="Times New Roman" w:cs="Times New Roman"/>
      <w:bCs/>
      <w:i/>
      <w:sz w:val="24"/>
      <w:lang w:eastAsia="it-IT" w:bidi="it-IT"/>
    </w:rPr>
  </w:style>
  <w:style w:type="character" w:customStyle="1" w:styleId="Titolo4Carattere">
    <w:name w:val="Titolo 4 Carattere"/>
    <w:rPr>
      <w:rFonts w:ascii="Times New Roman" w:eastAsia="font34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itolo">
    <w:name w:val="Title"/>
    <w:basedOn w:val="Normale"/>
    <w:link w:val="TitoloCarattere"/>
    <w:qFormat/>
    <w:rsid w:val="009D1179"/>
    <w:pPr>
      <w:suppressAutoHyphens w:val="0"/>
      <w:autoSpaceDE w:val="0"/>
      <w:autoSpaceDN w:val="0"/>
      <w:adjustRightInd w:val="0"/>
      <w:spacing w:before="0" w:after="0"/>
      <w:jc w:val="center"/>
    </w:pPr>
    <w:rPr>
      <w:rFonts w:ascii="Arial" w:eastAsia="Times New Roman" w:hAnsi="Arial" w:cs="Arial"/>
      <w:b/>
      <w:bCs/>
      <w:i/>
      <w:iCs/>
      <w:color w:val="auto"/>
      <w:kern w:val="0"/>
      <w:lang w:bidi="ar-SA"/>
    </w:rPr>
  </w:style>
  <w:style w:type="character" w:customStyle="1" w:styleId="TitoloCarattere">
    <w:name w:val="Titolo Carattere"/>
    <w:link w:val="Titolo"/>
    <w:rsid w:val="009D1179"/>
    <w:rPr>
      <w:rFonts w:ascii="Arial" w:hAnsi="Arial" w:cs="Arial"/>
      <w:b/>
      <w:bCs/>
      <w:i/>
      <w:iCs/>
      <w:sz w:val="24"/>
      <w:szCs w:val="22"/>
    </w:rPr>
  </w:style>
  <w:style w:type="paragraph" w:customStyle="1" w:styleId="Default">
    <w:name w:val="Default"/>
    <w:rsid w:val="009D1179"/>
    <w:pPr>
      <w:autoSpaceDE w:val="0"/>
      <w:autoSpaceDN w:val="0"/>
      <w:adjustRightInd w:val="0"/>
    </w:pPr>
    <w:rPr>
      <w:rFonts w:ascii="Liberation Sans" w:hAnsi="Liberation Sans" w:cs="Liberation Sans"/>
      <w:color w:val="000000"/>
      <w:sz w:val="24"/>
      <w:szCs w:val="24"/>
    </w:rPr>
  </w:style>
  <w:style w:type="paragraph" w:styleId="Corpodeltesto2">
    <w:name w:val="Body Text 2"/>
    <w:basedOn w:val="Normale"/>
    <w:link w:val="Corpodeltesto2Carattere"/>
    <w:uiPriority w:val="99"/>
    <w:semiHidden/>
    <w:unhideWhenUsed/>
    <w:rsid w:val="0016079C"/>
    <w:pPr>
      <w:spacing w:line="480" w:lineRule="auto"/>
    </w:pPr>
  </w:style>
  <w:style w:type="character" w:customStyle="1" w:styleId="Corpodeltesto2Carattere">
    <w:name w:val="Corpo del testo 2 Carattere"/>
    <w:basedOn w:val="Carpredefinitoparagrafo"/>
    <w:link w:val="Corpodeltesto2"/>
    <w:uiPriority w:val="99"/>
    <w:semiHidden/>
    <w:rsid w:val="0016079C"/>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5017-1EB6-4CCC-8AD0-9C83D1BB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6284</Words>
  <Characters>35822</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42022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Davide Gamba</cp:lastModifiedBy>
  <cp:revision>4</cp:revision>
  <cp:lastPrinted>2016-07-15T13:50:00Z</cp:lastPrinted>
  <dcterms:created xsi:type="dcterms:W3CDTF">2020-02-10T11:28:00Z</dcterms:created>
  <dcterms:modified xsi:type="dcterms:W3CDTF">2020-02-12T15:24:00Z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